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"Statement":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"iam:PassRole"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"Condition": 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"StringEqualsIfExists": 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"iam:PassedToService":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"cloudformation.amazonaws.com",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"elasticbeanstalk.amazonaws.com",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"ec2.amazonaws.com",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"ecs-tasks.amazonaws.com"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]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"codecommit:CancelUploadArchive",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"codecommit:GetBranch",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"codecommit:GetCommit",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"codecommit:GetRepository",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"codecommit:GetUploadArchiveStatus",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"codecommit:UploadArchive"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"codedeploy:CreateDeployment",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"codedeploy:GetApplication",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"codedeploy:GetApplicationRevision",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"codedeploy:GetDeployment",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"codedeploy:GetDeploymentConfig",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"codedeploy:RegisterApplicationRevision"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"codestar-connections:UseConnection"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"elasticbeanstalk:*",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"ec2:*",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"elasticloadbalancing:*",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"autoscaling:*",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"cloudwatch:*",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"s3:*",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"sns:*",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"rds:*",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"sqs:*",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"ecs:*"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"lambda:InvokeFunction",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"lambda:ListFunctions"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"opsworks:CreateDeployment",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"opsworks:DescribeApps",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"opsworks:DescribeCommands",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"opsworks:DescribeDeployments",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"opsworks:DescribeInstances",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"opsworks:DescribeStacks",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"opsworks:UpdateApp",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"opsworks:UpdateStack"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"cloudformation:CreateStack",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"cloudformation:DeleteStack",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"cloudformation:DescribeStacks",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"cloudformation:UpdateStack",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"cloudformation:CreateChangeSet",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"cloudformation:DeleteChangeSet",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"cloudformation:DescribeChangeSet",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"cloudformation:ExecuteChangeSet",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"cloudformation:SetStackPolicy",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"cloudformation:ValidateTemplate"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"codebuild:BatchGetBuilds",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"codebuild:StartBuild",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"codebuild:BatchGetBuildBatches",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"codebuild:StartBuildBatch"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"devicefarm:ListProjects",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"devicefarm:ListDevicePools",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"devicefarm:GetRun",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"devicefarm:GetUpload",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"devicefarm:CreateUpload",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"devicefarm:ScheduleRun"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"servicecatalog:ListProvisioningArtifacts",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"servicecatalog:CreateProvisioningArtifact",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"servicecatalog:DescribeProvisioningArtifact",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"servicecatalog:DeleteProvisioningArtifact",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"servicecatalog:UpdateProduct"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"cloudformation:ValidateTemplate"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"ecr:DescribeImages"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"states:DescribeExecution",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"states:DescribeStateMachine",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"states:StartExecution"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"appconfig:StartDeployment",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"appconfig:StopDeployment",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"appconfig:GetDeployment"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"*"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{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"Effect": "Allow",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"Action":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"logs:CreateLogGroup",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"logs:CreateLogStream",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"logs:PutLogEvents"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"Resource": [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"arn:aws:logs:us-east-1:189250126585:log-group:/aws/codepipeline/Celn15102024",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>"arn:aws:logs:us-east-1:189250126585:log-group:/aws/codepipeline/Celn15102024:log-stream:*"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>]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/>
        <w:tab/>
        <w:t xml:space="preserve">}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],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"Version": "2012-10-17"</w:t>
      </w:r>
    </w:p>
    <w:p>
      <w:pPr/>
      <w:r>
        <w:rPr>
          <w:rFonts w:ascii="Helvetica" w:hAnsi="Helvetica" w:cs="Helvetica"/>
          <w:sz w:val="24"/>
          <w:sz-cs w:val="24"/>
        </w:rPr>
        <w:t xml:space="preserve">}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CocoaOOXMLWriter/2575.4</generator>
</meta>
</file>